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7A" w:rsidRPr="00A35EA5" w:rsidRDefault="00345D7E" w:rsidP="002E42DE">
      <w:pPr>
        <w:jc w:val="center"/>
        <w:rPr>
          <w:b/>
        </w:rPr>
      </w:pPr>
      <w:r w:rsidRPr="00A2759F">
        <w:rPr>
          <w:b/>
        </w:rPr>
        <w:t xml:space="preserve">CONVENZIONE </w:t>
      </w:r>
      <w:r w:rsidR="00600340" w:rsidRPr="00A2759F">
        <w:rPr>
          <w:b/>
        </w:rPr>
        <w:t xml:space="preserve">TRA IL COMUNE DI PARMA E </w:t>
      </w:r>
      <w:r w:rsidR="00815C42">
        <w:rPr>
          <w:b/>
        </w:rPr>
        <w:t>__________________</w:t>
      </w:r>
      <w:r w:rsidR="003B6474">
        <w:rPr>
          <w:b/>
        </w:rPr>
        <w:t xml:space="preserve"> </w:t>
      </w:r>
      <w:r w:rsidR="00CF6EFF">
        <w:rPr>
          <w:b/>
        </w:rPr>
        <w:t>PER</w:t>
      </w:r>
      <w:r w:rsidR="00550883">
        <w:rPr>
          <w:b/>
        </w:rPr>
        <w:t xml:space="preserve"> </w:t>
      </w:r>
      <w:r w:rsidRPr="00A2759F">
        <w:rPr>
          <w:b/>
        </w:rPr>
        <w:t>LA CELEBRAZIONE DI MATRIMONI CIVILI PRESSO</w:t>
      </w:r>
      <w:r w:rsidR="00600340" w:rsidRPr="00A2759F">
        <w:rPr>
          <w:b/>
        </w:rPr>
        <w:t xml:space="preserve"> LA SEDE </w:t>
      </w:r>
      <w:r w:rsidR="00815C42">
        <w:rPr>
          <w:b/>
        </w:rPr>
        <w:t>___________________</w:t>
      </w:r>
    </w:p>
    <w:p w:rsidR="00345D7E" w:rsidRDefault="00345D7E"/>
    <w:p w:rsidR="00345D7E" w:rsidRDefault="00345D7E"/>
    <w:p w:rsidR="008932BD" w:rsidRDefault="00345D7E" w:rsidP="0009353C">
      <w:pPr>
        <w:jc w:val="both"/>
      </w:pPr>
      <w:r>
        <w:t>Richiamata la de</w:t>
      </w:r>
      <w:r w:rsidR="00815C42">
        <w:t xml:space="preserve">terminazione dirigenziale n. </w:t>
      </w:r>
      <w:r w:rsidR="006F46E6">
        <w:t>966</w:t>
      </w:r>
      <w:r w:rsidR="00815C42">
        <w:t xml:space="preserve"> del </w:t>
      </w:r>
      <w:r w:rsidR="006F46E6">
        <w:t>12.04.2024</w:t>
      </w:r>
      <w:bookmarkStart w:id="0" w:name="_GoBack"/>
      <w:bookmarkEnd w:id="0"/>
      <w:r w:rsidRPr="002C26E2">
        <w:t xml:space="preserve"> con</w:t>
      </w:r>
      <w:r>
        <w:t xml:space="preserve"> la quale è stat</w:t>
      </w:r>
      <w:r w:rsidR="00815C42">
        <w:t>o</w:t>
      </w:r>
      <w:r>
        <w:t xml:space="preserve"> approvat</w:t>
      </w:r>
      <w:r w:rsidR="00815C42">
        <w:t>o</w:t>
      </w:r>
      <w:r>
        <w:t xml:space="preserve"> </w:t>
      </w:r>
      <w:r w:rsidR="00815C42">
        <w:t>l’</w:t>
      </w:r>
      <w:r w:rsidR="00815C42" w:rsidRPr="00815C42">
        <w:t>Avviso pubblico per l’acquisizione di manifestazioni di interesse e lo schema di convenzione con soggetti pubblici e privati per la celebrazione di matrimoni in sedi esterne al Comune</w:t>
      </w:r>
      <w:r w:rsidR="00815C42">
        <w:t xml:space="preserve"> </w:t>
      </w:r>
      <w:r w:rsidR="00757D43">
        <w:t>e o in altre sedi pubbliche</w:t>
      </w:r>
      <w:r>
        <w:t xml:space="preserve"> e private che siano dichiarate “Casa Comunale”</w:t>
      </w:r>
      <w:r w:rsidR="00284085">
        <w:t>;</w:t>
      </w:r>
    </w:p>
    <w:p w:rsidR="00345D7E" w:rsidRDefault="00345D7E" w:rsidP="0009353C">
      <w:pPr>
        <w:jc w:val="both"/>
      </w:pPr>
      <w:proofErr w:type="gramStart"/>
      <w:r w:rsidRPr="008932BD">
        <w:t>dato</w:t>
      </w:r>
      <w:proofErr w:type="gramEnd"/>
      <w:r w:rsidR="00B16910">
        <w:t xml:space="preserve"> </w:t>
      </w:r>
      <w:r>
        <w:t>atto che</w:t>
      </w:r>
      <w:r w:rsidR="008932BD">
        <w:t xml:space="preserve">, a seguito </w:t>
      </w:r>
      <w:r w:rsidR="00757D43">
        <w:t>d</w:t>
      </w:r>
      <w:r w:rsidR="008932BD">
        <w:t>elle manifestazioni di interesse pervenute</w:t>
      </w:r>
      <w:r w:rsidR="009C7DCC">
        <w:t xml:space="preserve"> e del parere della Commissione </w:t>
      </w:r>
      <w:r w:rsidR="00815C42">
        <w:t>tecnica</w:t>
      </w:r>
      <w:r w:rsidR="00413BBD">
        <w:t xml:space="preserve"> </w:t>
      </w:r>
      <w:r w:rsidR="00757D43">
        <w:t xml:space="preserve">è risultata idonea </w:t>
      </w:r>
      <w:r w:rsidR="00CC48A3">
        <w:t xml:space="preserve">la sede di </w:t>
      </w:r>
      <w:r w:rsidR="00815C42">
        <w:t>__________________</w:t>
      </w:r>
      <w:r w:rsidR="003B6474">
        <w:t>;</w:t>
      </w:r>
    </w:p>
    <w:p w:rsidR="00CC48A3" w:rsidRDefault="00CC48A3" w:rsidP="00B16910">
      <w:pPr>
        <w:jc w:val="both"/>
      </w:pPr>
      <w:r>
        <w:t>Quanto sopra premesso</w:t>
      </w:r>
    </w:p>
    <w:p w:rsidR="00CC48A3" w:rsidRPr="00A35EA5" w:rsidRDefault="00CC48A3" w:rsidP="00CC48A3">
      <w:pPr>
        <w:jc w:val="center"/>
        <w:rPr>
          <w:b/>
        </w:rPr>
      </w:pPr>
      <w:r w:rsidRPr="00A35EA5">
        <w:rPr>
          <w:b/>
        </w:rPr>
        <w:t>TRA</w:t>
      </w:r>
    </w:p>
    <w:p w:rsidR="00CC48A3" w:rsidRDefault="00CC48A3" w:rsidP="00CC48A3">
      <w:pPr>
        <w:jc w:val="center"/>
      </w:pPr>
    </w:p>
    <w:p w:rsidR="00CC48A3" w:rsidRDefault="00CC48A3" w:rsidP="00641C20">
      <w:pPr>
        <w:jc w:val="both"/>
      </w:pPr>
      <w:r>
        <w:t>Comune di Parma, con sede in</w:t>
      </w:r>
      <w:r w:rsidR="00550883">
        <w:t xml:space="preserve"> Strada della Repubblica, </w:t>
      </w:r>
      <w:proofErr w:type="gramStart"/>
      <w:r w:rsidR="00550883">
        <w:t>1</w:t>
      </w:r>
      <w:r>
        <w:t xml:space="preserve"> ,</w:t>
      </w:r>
      <w:proofErr w:type="gramEnd"/>
      <w:r>
        <w:t xml:space="preserve"> codice fiscale</w:t>
      </w:r>
      <w:r w:rsidR="00757D43">
        <w:t xml:space="preserve"> 00162210348</w:t>
      </w:r>
      <w:r>
        <w:t xml:space="preserve">, rappresentato per la carica </w:t>
      </w:r>
      <w:r w:rsidR="00E73188">
        <w:t>dalla dott.ssa Signifredi</w:t>
      </w:r>
      <w:r w:rsidR="00641C20">
        <w:t xml:space="preserve"> Donatella</w:t>
      </w:r>
      <w:r w:rsidR="00757D43">
        <w:t xml:space="preserve">, Direttore del settore Servizi al </w:t>
      </w:r>
      <w:r w:rsidR="00E73188">
        <w:t>C</w:t>
      </w:r>
      <w:r w:rsidR="00757D43">
        <w:t xml:space="preserve">ittadino, </w:t>
      </w:r>
      <w:r>
        <w:t xml:space="preserve"> nat</w:t>
      </w:r>
      <w:r w:rsidR="00E73188">
        <w:t>a</w:t>
      </w:r>
      <w:r w:rsidR="00B16910">
        <w:t xml:space="preserve"> </w:t>
      </w:r>
      <w:r>
        <w:t>a</w:t>
      </w:r>
      <w:r w:rsidR="00757D43">
        <w:t xml:space="preserve"> </w:t>
      </w:r>
      <w:r w:rsidR="00643333">
        <w:t>Parma il 25.06.1967</w:t>
      </w:r>
      <w:r>
        <w:t xml:space="preserve"> e domiciliat</w:t>
      </w:r>
      <w:r w:rsidR="00E73188">
        <w:t>a</w:t>
      </w:r>
      <w:r>
        <w:t xml:space="preserve"> ai fini del presente atto </w:t>
      </w:r>
      <w:r w:rsidR="00757D43">
        <w:t xml:space="preserve">presso la Residenza Municipale, in </w:t>
      </w:r>
      <w:proofErr w:type="spellStart"/>
      <w:r w:rsidR="00757D43">
        <w:t>Str</w:t>
      </w:r>
      <w:proofErr w:type="spellEnd"/>
      <w:r w:rsidR="00757D43">
        <w:t xml:space="preserve"> della Repubblica</w:t>
      </w:r>
      <w:r w:rsidR="00643333">
        <w:t xml:space="preserve">, </w:t>
      </w:r>
      <w:r w:rsidR="00757D43">
        <w:t>1.</w:t>
      </w:r>
    </w:p>
    <w:p w:rsidR="00CC48A3" w:rsidRPr="00A35EA5" w:rsidRDefault="00CC48A3" w:rsidP="00CC48A3">
      <w:pPr>
        <w:jc w:val="center"/>
        <w:rPr>
          <w:b/>
        </w:rPr>
      </w:pPr>
      <w:r w:rsidRPr="00A35EA5">
        <w:rPr>
          <w:b/>
        </w:rPr>
        <w:t>E</w:t>
      </w:r>
    </w:p>
    <w:p w:rsidR="00CC48A3" w:rsidRDefault="00815C42" w:rsidP="00643333">
      <w:pPr>
        <w:jc w:val="both"/>
      </w:pPr>
      <w:r>
        <w:t>__________________</w:t>
      </w:r>
      <w:r w:rsidR="00550883">
        <w:t xml:space="preserve"> </w:t>
      </w:r>
      <w:r w:rsidR="00CC48A3">
        <w:t xml:space="preserve">con sede </w:t>
      </w:r>
      <w:r w:rsidR="00643333">
        <w:t xml:space="preserve">in </w:t>
      </w:r>
      <w:r>
        <w:t xml:space="preserve">_________________ </w:t>
      </w:r>
      <w:r w:rsidR="00550883">
        <w:t xml:space="preserve">- </w:t>
      </w:r>
      <w:r w:rsidR="00643333">
        <w:t xml:space="preserve"> Parma,</w:t>
      </w:r>
      <w:r w:rsidR="00CC48A3">
        <w:t xml:space="preserve"> codice fiscale </w:t>
      </w:r>
      <w:r>
        <w:t>___________________</w:t>
      </w:r>
      <w:r w:rsidR="00CC48A3" w:rsidRPr="00757D43">
        <w:t xml:space="preserve">, in persona del Legale rappresentante </w:t>
      </w:r>
      <w:r>
        <w:t>__________________</w:t>
      </w:r>
      <w:r w:rsidR="00CC48A3" w:rsidRPr="00757D43">
        <w:t>, nat</w:t>
      </w:r>
      <w:r w:rsidR="0067395F">
        <w:t>o</w:t>
      </w:r>
      <w:r w:rsidR="00CC48A3" w:rsidRPr="00757D43">
        <w:t xml:space="preserve"> a</w:t>
      </w:r>
      <w:r w:rsidR="0067395F">
        <w:t xml:space="preserve"> </w:t>
      </w:r>
      <w:r>
        <w:t>_____________</w:t>
      </w:r>
      <w:r w:rsidR="0067395F">
        <w:t xml:space="preserve"> </w:t>
      </w:r>
      <w:r w:rsidR="00643333">
        <w:t xml:space="preserve">il </w:t>
      </w:r>
      <w:r>
        <w:t>_____________</w:t>
      </w:r>
      <w:r w:rsidR="00757D43">
        <w:t>______</w:t>
      </w:r>
    </w:p>
    <w:p w:rsidR="002435FC" w:rsidRDefault="00284085" w:rsidP="00643333">
      <w:pPr>
        <w:jc w:val="both"/>
      </w:pPr>
      <w:r>
        <w:br w:type="column"/>
      </w:r>
    </w:p>
    <w:p w:rsidR="002435FC" w:rsidRDefault="002435FC" w:rsidP="00B16910">
      <w:pPr>
        <w:jc w:val="center"/>
      </w:pPr>
      <w:r>
        <w:t>Si conviene e si stipula quanto segue:</w:t>
      </w:r>
    </w:p>
    <w:p w:rsidR="002435FC" w:rsidRPr="002435FC" w:rsidRDefault="002435FC">
      <w:pPr>
        <w:rPr>
          <w:b/>
          <w:u w:val="single"/>
        </w:rPr>
      </w:pPr>
      <w:r w:rsidRPr="002435FC">
        <w:rPr>
          <w:b/>
          <w:u w:val="single"/>
        </w:rPr>
        <w:t>ART.1 Durata della convenzione</w:t>
      </w:r>
    </w:p>
    <w:p w:rsidR="002435FC" w:rsidRDefault="002435FC">
      <w:r>
        <w:t>La presente convenzione avrà durata fino al 31.12 20</w:t>
      </w:r>
      <w:r w:rsidR="00B16910">
        <w:t>2</w:t>
      </w:r>
      <w:r w:rsidR="00815C42">
        <w:t>5</w:t>
      </w:r>
      <w:r w:rsidR="00641C20">
        <w:t xml:space="preserve"> con possibilità di tacito rinnovo da parte di entrambe le parti per ulteriori due anni</w:t>
      </w:r>
      <w:r w:rsidR="00815C42">
        <w:t>.</w:t>
      </w:r>
    </w:p>
    <w:p w:rsidR="002435FC" w:rsidRDefault="002435FC"/>
    <w:p w:rsidR="009C7DCC" w:rsidRDefault="002435FC">
      <w:pPr>
        <w:rPr>
          <w:b/>
          <w:u w:val="single"/>
        </w:rPr>
      </w:pPr>
      <w:r w:rsidRPr="001C714D">
        <w:rPr>
          <w:b/>
          <w:u w:val="single"/>
        </w:rPr>
        <w:t xml:space="preserve">Art.2 Spazi </w:t>
      </w:r>
      <w:r w:rsidR="008932BD">
        <w:rPr>
          <w:b/>
          <w:u w:val="single"/>
        </w:rPr>
        <w:t xml:space="preserve">della sede </w:t>
      </w:r>
      <w:r w:rsidRPr="001C714D">
        <w:rPr>
          <w:b/>
          <w:u w:val="single"/>
        </w:rPr>
        <w:t>dedicati</w:t>
      </w:r>
      <w:r w:rsidR="0023624B">
        <w:rPr>
          <w:b/>
          <w:u w:val="single"/>
        </w:rPr>
        <w:t xml:space="preserve"> </w:t>
      </w:r>
    </w:p>
    <w:p w:rsidR="008932BD" w:rsidRDefault="008932BD">
      <w:r>
        <w:t>La celebrazione dei matrimoni civili avrà luogo nei seguenti spazi</w:t>
      </w:r>
      <w:r w:rsidR="00643333">
        <w:t>:</w:t>
      </w:r>
    </w:p>
    <w:p w:rsidR="00CF6EFF" w:rsidRDefault="0067395F" w:rsidP="00643333">
      <w:pPr>
        <w:pStyle w:val="Paragrafoelenco"/>
        <w:numPr>
          <w:ilvl w:val="0"/>
          <w:numId w:val="4"/>
        </w:numPr>
      </w:pPr>
      <w:r>
        <w:t>Intero edificio</w:t>
      </w:r>
    </w:p>
    <w:p w:rsidR="009C7DCC" w:rsidRDefault="002435FC">
      <w:pPr>
        <w:rPr>
          <w:b/>
          <w:u w:val="single"/>
        </w:rPr>
      </w:pPr>
      <w:r w:rsidRPr="001C714D">
        <w:rPr>
          <w:b/>
          <w:u w:val="single"/>
        </w:rPr>
        <w:t xml:space="preserve">Art.3 </w:t>
      </w:r>
      <w:r w:rsidR="00757D43">
        <w:rPr>
          <w:b/>
          <w:u w:val="single"/>
        </w:rPr>
        <w:t>Modalità di fruizione degli spazi per la celebrazione dei matrimoni</w:t>
      </w:r>
      <w:r w:rsidR="009C7DCC">
        <w:rPr>
          <w:b/>
          <w:u w:val="single"/>
        </w:rPr>
        <w:t xml:space="preserve">  </w:t>
      </w:r>
    </w:p>
    <w:p w:rsidR="00757D43" w:rsidRDefault="008932BD" w:rsidP="00815C42">
      <w:pPr>
        <w:jc w:val="both"/>
      </w:pPr>
      <w:r>
        <w:t>La celebrazione dei matrimoni civili avrà luogo</w:t>
      </w:r>
      <w:r w:rsidR="00A2759F">
        <w:t xml:space="preserve"> </w:t>
      </w:r>
      <w:r w:rsidR="00757D43">
        <w:t>negli spazi e secondo le modalità indicate nella scheda allegata alla presente convenzione</w:t>
      </w:r>
      <w:r w:rsidR="00815C42">
        <w:t>.</w:t>
      </w:r>
    </w:p>
    <w:p w:rsidR="002435FC" w:rsidRPr="001C714D" w:rsidRDefault="00757D43" w:rsidP="00B16910">
      <w:pPr>
        <w:jc w:val="both"/>
        <w:rPr>
          <w:b/>
          <w:u w:val="single"/>
        </w:rPr>
      </w:pPr>
      <w:r w:rsidRPr="00757D43">
        <w:rPr>
          <w:b/>
          <w:u w:val="single"/>
        </w:rPr>
        <w:t>Art.</w:t>
      </w:r>
      <w:proofErr w:type="gramStart"/>
      <w:r w:rsidRPr="00757D43">
        <w:rPr>
          <w:b/>
          <w:u w:val="single"/>
        </w:rPr>
        <w:t>4</w:t>
      </w:r>
      <w:r w:rsidR="00643333">
        <w:rPr>
          <w:b/>
          <w:u w:val="single"/>
        </w:rPr>
        <w:t xml:space="preserve"> </w:t>
      </w:r>
      <w:r w:rsidR="00B16910">
        <w:rPr>
          <w:b/>
          <w:u w:val="single"/>
        </w:rPr>
        <w:t xml:space="preserve"> </w:t>
      </w:r>
      <w:r w:rsidRPr="00757D43">
        <w:rPr>
          <w:b/>
          <w:u w:val="single"/>
        </w:rPr>
        <w:t>Spese</w:t>
      </w:r>
      <w:proofErr w:type="gramEnd"/>
      <w:r w:rsidRPr="00757D43">
        <w:rPr>
          <w:b/>
          <w:u w:val="single"/>
        </w:rPr>
        <w:t xml:space="preserve"> ulteriori</w:t>
      </w:r>
      <w:r w:rsidR="009C7DCC" w:rsidRPr="00757D43">
        <w:rPr>
          <w:b/>
          <w:u w:val="single"/>
        </w:rPr>
        <w:t xml:space="preserve"> rispetto</w:t>
      </w:r>
      <w:r w:rsidR="009C7DCC">
        <w:rPr>
          <w:b/>
          <w:u w:val="single"/>
        </w:rPr>
        <w:t xml:space="preserve"> al</w:t>
      </w:r>
      <w:r>
        <w:rPr>
          <w:b/>
          <w:u w:val="single"/>
        </w:rPr>
        <w:t xml:space="preserve"> corrispettivo</w:t>
      </w:r>
      <w:r w:rsidR="009C7DCC">
        <w:rPr>
          <w:b/>
          <w:u w:val="single"/>
        </w:rPr>
        <w:t xml:space="preserve"> per la celebrazione dei matrimoni </w:t>
      </w:r>
      <w:r w:rsidR="00301938">
        <w:rPr>
          <w:b/>
          <w:u w:val="single"/>
        </w:rPr>
        <w:t xml:space="preserve"> </w:t>
      </w:r>
    </w:p>
    <w:p w:rsidR="001C714D" w:rsidRDefault="001C714D" w:rsidP="00B16910">
      <w:pPr>
        <w:jc w:val="both"/>
      </w:pPr>
      <w:r w:rsidRPr="009C7DCC">
        <w:t>Qualsiasi altr</w:t>
      </w:r>
      <w:r w:rsidR="00784317">
        <w:t>o servizio e</w:t>
      </w:r>
      <w:r w:rsidRPr="009C7DCC">
        <w:t xml:space="preserve"> spesa </w:t>
      </w:r>
      <w:r w:rsidR="00301938" w:rsidRPr="009C7DCC">
        <w:t>accessoria</w:t>
      </w:r>
      <w:r w:rsidR="00784317">
        <w:t>, rispetto al</w:t>
      </w:r>
      <w:r w:rsidR="00757D43">
        <w:t xml:space="preserve"> corrispettivo</w:t>
      </w:r>
      <w:r w:rsidR="00784317">
        <w:t xml:space="preserve"> approvat</w:t>
      </w:r>
      <w:r w:rsidR="00643333">
        <w:t>o</w:t>
      </w:r>
      <w:r w:rsidR="00784317">
        <w:t xml:space="preserve"> con atto di G.C. </w:t>
      </w:r>
      <w:r w:rsidR="00757D43">
        <w:t>n.</w:t>
      </w:r>
      <w:r w:rsidR="00643333">
        <w:t>424 del 30.12.2020</w:t>
      </w:r>
      <w:r w:rsidR="00757D43">
        <w:t>,</w:t>
      </w:r>
      <w:r w:rsidR="00784317">
        <w:t xml:space="preserve"> che</w:t>
      </w:r>
      <w:r w:rsidR="00301938" w:rsidRPr="009C7DCC">
        <w:t xml:space="preserve"> </w:t>
      </w:r>
      <w:r w:rsidR="009C7DCC" w:rsidRPr="009C7DCC">
        <w:t>i nubendi</w:t>
      </w:r>
      <w:r w:rsidR="00301938" w:rsidRPr="009C7DCC">
        <w:t xml:space="preserve"> verseranno direttamente al Comune</w:t>
      </w:r>
      <w:r w:rsidR="00784317">
        <w:t>, saranno</w:t>
      </w:r>
      <w:r w:rsidR="00301938" w:rsidRPr="009C7DCC">
        <w:t xml:space="preserve"> oggetto di accordi organizzativi ed economici diretti tra </w:t>
      </w:r>
      <w:r w:rsidR="0010124F">
        <w:t>i nubendi</w:t>
      </w:r>
      <w:r w:rsidR="00301938" w:rsidRPr="009C7DCC">
        <w:t xml:space="preserve"> e il soggetto gestore della sede.</w:t>
      </w:r>
    </w:p>
    <w:p w:rsidR="00600340" w:rsidRPr="009C7DCC" w:rsidRDefault="00600340" w:rsidP="00B16910">
      <w:pPr>
        <w:jc w:val="both"/>
      </w:pPr>
      <w:r w:rsidRPr="00A2759F">
        <w:t>La presente convenzione non comporta oneri di spesa a carico del Comune</w:t>
      </w:r>
    </w:p>
    <w:p w:rsidR="00BC3F46" w:rsidRDefault="001C714D" w:rsidP="00B16910">
      <w:pPr>
        <w:jc w:val="both"/>
        <w:rPr>
          <w:b/>
          <w:u w:val="single"/>
        </w:rPr>
      </w:pPr>
      <w:r w:rsidRPr="001C714D">
        <w:rPr>
          <w:b/>
          <w:u w:val="single"/>
        </w:rPr>
        <w:t>Art.5</w:t>
      </w:r>
      <w:r w:rsidR="00643333">
        <w:rPr>
          <w:b/>
          <w:u w:val="single"/>
        </w:rPr>
        <w:t xml:space="preserve"> </w:t>
      </w:r>
      <w:r w:rsidRPr="001C714D">
        <w:rPr>
          <w:b/>
          <w:u w:val="single"/>
        </w:rPr>
        <w:t>Attività in carico all’</w:t>
      </w:r>
      <w:r>
        <w:rPr>
          <w:b/>
          <w:u w:val="single"/>
        </w:rPr>
        <w:t xml:space="preserve"> </w:t>
      </w:r>
      <w:r w:rsidRPr="001C714D">
        <w:rPr>
          <w:b/>
          <w:u w:val="single"/>
        </w:rPr>
        <w:t>Ufficio d</w:t>
      </w:r>
      <w:r w:rsidR="002B5080">
        <w:rPr>
          <w:b/>
          <w:u w:val="single"/>
        </w:rPr>
        <w:t>i Stato Civile</w:t>
      </w:r>
    </w:p>
    <w:p w:rsidR="00BC3F46" w:rsidRDefault="00BC3F46" w:rsidP="00B16910">
      <w:pPr>
        <w:jc w:val="both"/>
      </w:pPr>
      <w:r>
        <w:t>Sono a carico dell’Ufficio di Stato Civile le seguenti attività:</w:t>
      </w:r>
    </w:p>
    <w:p w:rsidR="00BC3F46" w:rsidRDefault="00BC3F46" w:rsidP="00B16910">
      <w:pPr>
        <w:jc w:val="both"/>
      </w:pPr>
      <w:r>
        <w:t xml:space="preserve">a) definizione calendario delle prenotazioni in collaborazione con la sede. Il Comune di Parma – Ufficio di Stato </w:t>
      </w:r>
      <w:r w:rsidR="0010124F">
        <w:t xml:space="preserve">Civile, si riserva di valutare </w:t>
      </w:r>
      <w:r>
        <w:t>l’accoglibilità della richiesta de</w:t>
      </w:r>
      <w:r w:rsidR="0010124F">
        <w:t>i nubendi</w:t>
      </w:r>
      <w:r>
        <w:t>, alla luce della disponibilità delle sale e del personale.</w:t>
      </w:r>
    </w:p>
    <w:p w:rsidR="00BC3F46" w:rsidRDefault="00BC3F46" w:rsidP="00B16910">
      <w:pPr>
        <w:jc w:val="both"/>
      </w:pPr>
      <w:r>
        <w:t xml:space="preserve">b) gestione delle richieste di prenotazione della sede; </w:t>
      </w:r>
      <w:r w:rsidR="009C7DCC">
        <w:t>i nubendi</w:t>
      </w:r>
      <w:r>
        <w:t xml:space="preserve"> dovranno presentare domanda scritta specificando la data e l’orario richiesto per la celebrazione del matrimonio </w:t>
      </w:r>
    </w:p>
    <w:p w:rsidR="00BC3F46" w:rsidRDefault="00BC3F46" w:rsidP="00B16910">
      <w:pPr>
        <w:jc w:val="both"/>
      </w:pPr>
      <w:r>
        <w:t xml:space="preserve">d) presenza in sede dell’Ufficiale di Stato Civile per il tempo strettamente necessario all’effettuazione del rito ed agli adempimenti preliminari e successivi. </w:t>
      </w:r>
      <w:r w:rsidR="009C7DCC">
        <w:t>L</w:t>
      </w:r>
      <w:r>
        <w:t xml:space="preserve">’Ufficiale di Stato Civile sarà presente a partire da 15 minuti prima dell’inizio della cerimonia e </w:t>
      </w:r>
      <w:r w:rsidR="009C7DCC">
        <w:t xml:space="preserve">per </w:t>
      </w:r>
      <w:r w:rsidR="00757D43">
        <w:t>il tempo strettamente necessario alla celebrazione del matrimonio.</w:t>
      </w:r>
    </w:p>
    <w:p w:rsidR="00BC3F46" w:rsidRDefault="00BC3F46" w:rsidP="00B16910">
      <w:pPr>
        <w:jc w:val="both"/>
      </w:pPr>
      <w:r>
        <w:t xml:space="preserve">e)  promozione della sede </w:t>
      </w:r>
      <w:r w:rsidR="009C7DCC">
        <w:t>nel sito istituzionale del Comune</w:t>
      </w:r>
    </w:p>
    <w:p w:rsidR="008A7D24" w:rsidRDefault="008A7D24" w:rsidP="00BC3F46">
      <w:r>
        <w:br w:type="column"/>
      </w:r>
    </w:p>
    <w:p w:rsidR="001C714D" w:rsidRPr="001C714D" w:rsidRDefault="001C714D" w:rsidP="00B16910">
      <w:pPr>
        <w:jc w:val="both"/>
        <w:rPr>
          <w:b/>
          <w:u w:val="single"/>
        </w:rPr>
      </w:pPr>
      <w:r w:rsidRPr="001C714D">
        <w:rPr>
          <w:b/>
          <w:u w:val="single"/>
        </w:rPr>
        <w:t>Art.6. Attività a carico della sede convenzionata</w:t>
      </w:r>
    </w:p>
    <w:p w:rsidR="001C714D" w:rsidRDefault="001C714D" w:rsidP="00B16910">
      <w:pPr>
        <w:jc w:val="both"/>
      </w:pPr>
      <w:r w:rsidRPr="001C714D">
        <w:t xml:space="preserve">Sono a carico dei </w:t>
      </w:r>
      <w:r w:rsidR="009C7DCC">
        <w:t xml:space="preserve">soggetti </w:t>
      </w:r>
      <w:r w:rsidRPr="001C714D">
        <w:t>gestori</w:t>
      </w:r>
      <w:r w:rsidR="009C7DCC">
        <w:t xml:space="preserve"> </w:t>
      </w:r>
      <w:r w:rsidRPr="001C714D">
        <w:t>della sede convenzionata le seguenti attività</w:t>
      </w:r>
      <w:r>
        <w:t>:</w:t>
      </w:r>
    </w:p>
    <w:p w:rsidR="00600340" w:rsidRDefault="00600340" w:rsidP="00B16910">
      <w:pPr>
        <w:pStyle w:val="Paragrafoelenco"/>
        <w:numPr>
          <w:ilvl w:val="0"/>
          <w:numId w:val="1"/>
        </w:numPr>
        <w:jc w:val="both"/>
      </w:pPr>
      <w:proofErr w:type="gramStart"/>
      <w:r>
        <w:t>stipula</w:t>
      </w:r>
      <w:proofErr w:type="gramEnd"/>
      <w:r>
        <w:t xml:space="preserve"> di idonea polizza assicurativa per responsabilità civile verso terzi, da consegnare in copia al Comune di Parma </w:t>
      </w:r>
    </w:p>
    <w:p w:rsidR="001C714D" w:rsidRDefault="001C714D" w:rsidP="00B16910">
      <w:pPr>
        <w:pStyle w:val="Paragrafoelenco"/>
        <w:numPr>
          <w:ilvl w:val="0"/>
          <w:numId w:val="1"/>
        </w:numPr>
        <w:jc w:val="both"/>
      </w:pPr>
      <w:proofErr w:type="gramStart"/>
      <w:r>
        <w:t>sopralluoghi</w:t>
      </w:r>
      <w:proofErr w:type="gramEnd"/>
      <w:r>
        <w:t xml:space="preserve"> con </w:t>
      </w:r>
      <w:r w:rsidR="0010124F">
        <w:t>i nubendi</w:t>
      </w:r>
      <w:r w:rsidR="008A7D24">
        <w:t xml:space="preserve"> e con i soggetti incaricati dal Comune per i controlli di cui al successivo art.8</w:t>
      </w:r>
      <w:r w:rsidR="00815C42">
        <w:t>.</w:t>
      </w:r>
    </w:p>
    <w:p w:rsidR="001C714D" w:rsidRPr="00A2759F" w:rsidRDefault="001C714D" w:rsidP="00B16910">
      <w:pPr>
        <w:pStyle w:val="Paragrafoelenco"/>
        <w:numPr>
          <w:ilvl w:val="0"/>
          <w:numId w:val="1"/>
        </w:numPr>
        <w:jc w:val="both"/>
      </w:pPr>
      <w:proofErr w:type="gramStart"/>
      <w:r w:rsidRPr="00A2759F">
        <w:t>cura</w:t>
      </w:r>
      <w:proofErr w:type="gramEnd"/>
      <w:r w:rsidRPr="00A2759F">
        <w:t xml:space="preserve"> dell’allestimento</w:t>
      </w:r>
      <w:r w:rsidR="00600340" w:rsidRPr="00A2759F">
        <w:t xml:space="preserve"> per la celebrazione del matrimonio (tavolo e sedie per ufficiale celebrante, </w:t>
      </w:r>
      <w:r w:rsidR="008A7D24">
        <w:t>nubendi</w:t>
      </w:r>
      <w:r w:rsidR="00600340" w:rsidRPr="00A2759F">
        <w:t xml:space="preserve"> e testimoni)</w:t>
      </w:r>
    </w:p>
    <w:p w:rsidR="00600340" w:rsidRPr="00A2759F" w:rsidRDefault="00600340" w:rsidP="00B16910">
      <w:pPr>
        <w:pStyle w:val="Paragrafoelenco"/>
        <w:numPr>
          <w:ilvl w:val="0"/>
          <w:numId w:val="1"/>
        </w:numPr>
        <w:jc w:val="both"/>
      </w:pPr>
      <w:proofErr w:type="gramStart"/>
      <w:r w:rsidRPr="00A2759F">
        <w:t>apertura</w:t>
      </w:r>
      <w:proofErr w:type="gramEnd"/>
      <w:r w:rsidRPr="00A2759F">
        <w:t>, chiusura</w:t>
      </w:r>
      <w:r w:rsidR="008A7D24">
        <w:t xml:space="preserve">, controllo degli accessi </w:t>
      </w:r>
      <w:r w:rsidRPr="00A2759F">
        <w:t xml:space="preserve"> e pulizie degli spazi</w:t>
      </w:r>
    </w:p>
    <w:p w:rsidR="001C714D" w:rsidRDefault="001C714D" w:rsidP="00B16910">
      <w:pPr>
        <w:pStyle w:val="Paragrafoelenco"/>
        <w:numPr>
          <w:ilvl w:val="0"/>
          <w:numId w:val="1"/>
        </w:numPr>
        <w:jc w:val="both"/>
      </w:pPr>
      <w:proofErr w:type="gramStart"/>
      <w:r>
        <w:t>custodia</w:t>
      </w:r>
      <w:proofErr w:type="gramEnd"/>
      <w:r>
        <w:t xml:space="preserve"> e vigilanza</w:t>
      </w:r>
      <w:r w:rsidR="00A42AC3">
        <w:t xml:space="preserve"> per garantire i</w:t>
      </w:r>
      <w:r w:rsidR="009C7DCC">
        <w:t>l</w:t>
      </w:r>
      <w:r w:rsidR="00A42AC3">
        <w:t xml:space="preserve"> necessario decoro e l</w:t>
      </w:r>
      <w:r w:rsidR="009C7DCC">
        <w:t>e</w:t>
      </w:r>
      <w:r w:rsidR="00A42AC3">
        <w:t xml:space="preserve"> formalità richiesti dall’importanza del rito</w:t>
      </w:r>
      <w:r w:rsidR="00815C42">
        <w:t>.</w:t>
      </w:r>
    </w:p>
    <w:p w:rsidR="009C7DCC" w:rsidRPr="009C7DCC" w:rsidRDefault="009C7DCC" w:rsidP="00B16910">
      <w:pPr>
        <w:jc w:val="both"/>
        <w:rPr>
          <w:b/>
          <w:u w:val="single"/>
        </w:rPr>
      </w:pPr>
      <w:r w:rsidRPr="009C7DCC">
        <w:rPr>
          <w:b/>
          <w:u w:val="single"/>
        </w:rPr>
        <w:t>Art.7 Responsabilità</w:t>
      </w:r>
    </w:p>
    <w:p w:rsidR="009C7DCC" w:rsidRDefault="009C7DCC" w:rsidP="00B16910">
      <w:pPr>
        <w:jc w:val="both"/>
      </w:pPr>
      <w:r>
        <w:t xml:space="preserve">Nessuna responsabilità sarà ascrivibile al Comune di Parma per danni a persone o cose che dovessero verificarsi durante l’espletamento del rito, salvo che per atti direttamente riconducibili all’operato del proprio personale o per inadeguatezze della struttura </w:t>
      </w:r>
      <w:r w:rsidR="00EB3647">
        <w:t xml:space="preserve">sede della celebrazione </w:t>
      </w:r>
      <w:r>
        <w:t xml:space="preserve">nel caso in cui </w:t>
      </w:r>
      <w:r w:rsidR="00EB3647">
        <w:t xml:space="preserve">questa </w:t>
      </w:r>
      <w:r>
        <w:t>sia di proprietà del Comune di Parma</w:t>
      </w:r>
      <w:r w:rsidR="00815C42">
        <w:t>.</w:t>
      </w:r>
    </w:p>
    <w:p w:rsidR="00A42AC3" w:rsidRPr="00A42AC3" w:rsidRDefault="00EB3647" w:rsidP="00B16910">
      <w:pPr>
        <w:jc w:val="both"/>
        <w:rPr>
          <w:b/>
          <w:u w:val="single"/>
        </w:rPr>
      </w:pPr>
      <w:r>
        <w:rPr>
          <w:b/>
          <w:u w:val="single"/>
        </w:rPr>
        <w:t>Art.8</w:t>
      </w:r>
      <w:r w:rsidR="00A42AC3" w:rsidRPr="00A42AC3">
        <w:rPr>
          <w:b/>
          <w:u w:val="single"/>
        </w:rPr>
        <w:t xml:space="preserve"> Controlli</w:t>
      </w:r>
    </w:p>
    <w:p w:rsidR="00A42AC3" w:rsidRDefault="00A42AC3" w:rsidP="00B16910">
      <w:pPr>
        <w:jc w:val="both"/>
      </w:pPr>
      <w:r>
        <w:t>Il Comune di Parma, tramite proprio personale munito di tessera di riconoscimento, potrà accedere alla sede prima e durante la celebrazione del rito al</w:t>
      </w:r>
      <w:r w:rsidR="00A2759F">
        <w:t>l</w:t>
      </w:r>
      <w:r>
        <w:t>o scopo di accertare il corretto espletamento del servizio</w:t>
      </w:r>
      <w:r w:rsidR="0010124F">
        <w:t xml:space="preserve"> e il decoro degli spazi</w:t>
      </w:r>
      <w:r w:rsidR="00815C42">
        <w:t>.</w:t>
      </w:r>
    </w:p>
    <w:p w:rsidR="000E4251" w:rsidRPr="000E4251" w:rsidRDefault="000E4251" w:rsidP="00B16910">
      <w:pPr>
        <w:jc w:val="both"/>
        <w:rPr>
          <w:b/>
          <w:u w:val="single"/>
        </w:rPr>
      </w:pPr>
      <w:r w:rsidRPr="000E4251">
        <w:rPr>
          <w:b/>
          <w:u w:val="single"/>
        </w:rPr>
        <w:t>Art.9 Recesso</w:t>
      </w:r>
    </w:p>
    <w:p w:rsidR="00EB3647" w:rsidRPr="00A2759F" w:rsidRDefault="000E4251" w:rsidP="00B16910">
      <w:pPr>
        <w:jc w:val="both"/>
      </w:pPr>
      <w:r w:rsidRPr="00A2759F">
        <w:t>L’Amministrazione Comunale potrà</w:t>
      </w:r>
      <w:r w:rsidR="00EB3647" w:rsidRPr="00A2759F">
        <w:t xml:space="preserve"> recedere </w:t>
      </w:r>
      <w:r w:rsidR="00FF4DAF" w:rsidRPr="00A2759F">
        <w:t xml:space="preserve">anticipatamente </w:t>
      </w:r>
      <w:r w:rsidR="00EB3647" w:rsidRPr="00A2759F">
        <w:t>dalla presente convenzione nei seguenti casi e in relazione al livello di gravità della/delle in</w:t>
      </w:r>
      <w:r w:rsidR="00FF4DAF" w:rsidRPr="00A2759F">
        <w:t>adempienza</w:t>
      </w:r>
      <w:r w:rsidR="00EB3647" w:rsidRPr="00A2759F">
        <w:t>/e:</w:t>
      </w:r>
    </w:p>
    <w:p w:rsidR="00EB3647" w:rsidRPr="00A2759F" w:rsidRDefault="00EB3647" w:rsidP="00B16910">
      <w:pPr>
        <w:pStyle w:val="Paragrafoelenco"/>
        <w:numPr>
          <w:ilvl w:val="0"/>
          <w:numId w:val="3"/>
        </w:numPr>
        <w:jc w:val="both"/>
      </w:pPr>
      <w:proofErr w:type="gramStart"/>
      <w:r w:rsidRPr="00A2759F">
        <w:t>reiterate</w:t>
      </w:r>
      <w:proofErr w:type="gramEnd"/>
      <w:r w:rsidRPr="00A2759F">
        <w:t xml:space="preserve"> inadempienze da parte del soggetto convenzionato</w:t>
      </w:r>
    </w:p>
    <w:p w:rsidR="00EB3647" w:rsidRPr="00A2759F" w:rsidRDefault="00EB3647" w:rsidP="00B16910">
      <w:pPr>
        <w:pStyle w:val="Paragrafoelenco"/>
        <w:numPr>
          <w:ilvl w:val="0"/>
          <w:numId w:val="3"/>
        </w:numPr>
        <w:jc w:val="both"/>
      </w:pPr>
      <w:proofErr w:type="gramStart"/>
      <w:r w:rsidRPr="00A2759F">
        <w:t>mancata</w:t>
      </w:r>
      <w:proofErr w:type="gramEnd"/>
      <w:r w:rsidRPr="00A2759F">
        <w:t xml:space="preserve"> risposta alla contestazione di addebiti o risposta ritenuta insufficiente, anche  a seguito di una sola inadempienza</w:t>
      </w:r>
    </w:p>
    <w:p w:rsidR="00EB3647" w:rsidRPr="00A2759F" w:rsidRDefault="00EB3647" w:rsidP="00B16910">
      <w:pPr>
        <w:jc w:val="both"/>
      </w:pPr>
      <w:r w:rsidRPr="00A2759F">
        <w:t>L’Amministrazione Comunale, in caso di accertat</w:t>
      </w:r>
      <w:r w:rsidR="00600340" w:rsidRPr="00A2759F">
        <w:t>e</w:t>
      </w:r>
      <w:r w:rsidRPr="00A2759F">
        <w:t xml:space="preserve"> inadempienz</w:t>
      </w:r>
      <w:r w:rsidR="00600340" w:rsidRPr="00A2759F">
        <w:t>e</w:t>
      </w:r>
      <w:r w:rsidRPr="00A2759F">
        <w:t>, invierà specifica comunicazione di contestazione addebiti al soggetto convenzionato, il quale avrà 15 giorni di tempo per contro</w:t>
      </w:r>
      <w:r w:rsidR="00641C20">
        <w:t xml:space="preserve"> </w:t>
      </w:r>
      <w:r w:rsidRPr="00A2759F">
        <w:t>dedurre.</w:t>
      </w:r>
    </w:p>
    <w:p w:rsidR="000E4251" w:rsidRDefault="00FF4DAF" w:rsidP="00B16910">
      <w:pPr>
        <w:jc w:val="both"/>
      </w:pPr>
      <w:r w:rsidRPr="00A2759F">
        <w:t xml:space="preserve">Sia l’Amministrazione Comunale che </w:t>
      </w:r>
      <w:r w:rsidR="000E4251" w:rsidRPr="00A2759F">
        <w:t xml:space="preserve">Il </w:t>
      </w:r>
      <w:r w:rsidR="00D6774D" w:rsidRPr="00A2759F">
        <w:t xml:space="preserve">soggetto convenzionato </w:t>
      </w:r>
      <w:r w:rsidRPr="00A2759F">
        <w:t>potranno</w:t>
      </w:r>
      <w:r w:rsidR="000E4251" w:rsidRPr="00A2759F">
        <w:t xml:space="preserve"> recedere</w:t>
      </w:r>
      <w:r w:rsidRPr="00A2759F">
        <w:t xml:space="preserve"> dalla presente convenzione per autonoma volontà delle parti, comunicandolo con almeno 90 giorni di preavviso e fatta salva comunque </w:t>
      </w:r>
      <w:r w:rsidR="000E4251" w:rsidRPr="00A2759F">
        <w:t>l’impegno alla celebrazione dei matrimoni civili già prenotati</w:t>
      </w:r>
      <w:r w:rsidR="00EB3647" w:rsidRPr="00A2759F">
        <w:t>.</w:t>
      </w:r>
    </w:p>
    <w:p w:rsidR="00EB3647" w:rsidRPr="00EB3647" w:rsidRDefault="00EB3647" w:rsidP="00B16910">
      <w:pPr>
        <w:jc w:val="both"/>
        <w:rPr>
          <w:b/>
        </w:rPr>
      </w:pPr>
      <w:r w:rsidRPr="00EB3647">
        <w:rPr>
          <w:b/>
        </w:rPr>
        <w:t>Art.10 Disposizioni finali</w:t>
      </w:r>
    </w:p>
    <w:p w:rsidR="0061180B" w:rsidRDefault="0061180B" w:rsidP="00B16910">
      <w:pPr>
        <w:jc w:val="both"/>
      </w:pPr>
      <w:r>
        <w:t>Per quanto non contemplato dalla presente convenzione, è fatto specifico riferimento alle disposizioni del Codice Civile ove compatibili.</w:t>
      </w:r>
    </w:p>
    <w:p w:rsidR="0061180B" w:rsidRDefault="0061180B" w:rsidP="00B16910">
      <w:pPr>
        <w:jc w:val="both"/>
      </w:pPr>
      <w:r>
        <w:t>Per qualsiasi controversia è competente esclusivo il Foro di Parma.</w:t>
      </w:r>
    </w:p>
    <w:p w:rsidR="00FD29FB" w:rsidRDefault="00FD29FB" w:rsidP="00B16910">
      <w:pPr>
        <w:jc w:val="both"/>
      </w:pPr>
    </w:p>
    <w:p w:rsidR="0061180B" w:rsidRPr="00497305" w:rsidRDefault="00FD29FB">
      <w:pPr>
        <w:rPr>
          <w:b/>
        </w:rPr>
      </w:pPr>
      <w:r w:rsidRPr="00497305">
        <w:rPr>
          <w:b/>
        </w:rPr>
        <w:t xml:space="preserve">Per il Comune         </w:t>
      </w:r>
    </w:p>
    <w:p w:rsidR="00E73188" w:rsidRDefault="00815C42">
      <w:r>
        <w:t>La</w:t>
      </w:r>
      <w:r w:rsidR="0061180B">
        <w:t xml:space="preserve"> Dirigente del Settore </w:t>
      </w:r>
      <w:r>
        <w:t xml:space="preserve">Cittadinanza Attiva e </w:t>
      </w:r>
      <w:r w:rsidR="0061180B">
        <w:t xml:space="preserve">Servizi al </w:t>
      </w:r>
      <w:r w:rsidR="00E73188">
        <w:t>C</w:t>
      </w:r>
      <w:r w:rsidR="0061180B">
        <w:t xml:space="preserve">ittadino </w:t>
      </w:r>
    </w:p>
    <w:p w:rsidR="0061180B" w:rsidRDefault="0061180B">
      <w:r>
        <w:t>D</w:t>
      </w:r>
      <w:r w:rsidR="00815C42">
        <w:t>ott</w:t>
      </w:r>
      <w:r>
        <w:t xml:space="preserve">.ssa </w:t>
      </w:r>
      <w:r w:rsidR="00E73188">
        <w:t>D</w:t>
      </w:r>
      <w:r w:rsidR="00815C42">
        <w:t xml:space="preserve">ebora </w:t>
      </w:r>
      <w:r w:rsidR="00E73188">
        <w:t>S</w:t>
      </w:r>
      <w:r w:rsidR="00815C42">
        <w:t>accani</w:t>
      </w:r>
    </w:p>
    <w:p w:rsidR="0061180B" w:rsidRDefault="0061180B"/>
    <w:p w:rsidR="0061180B" w:rsidRDefault="0061180B">
      <w:r>
        <w:t>_______________________</w:t>
      </w:r>
    </w:p>
    <w:p w:rsidR="0061180B" w:rsidRDefault="0061180B"/>
    <w:p w:rsidR="00815C42" w:rsidRDefault="00FD29FB" w:rsidP="0061180B">
      <w:pPr>
        <w:rPr>
          <w:b/>
        </w:rPr>
      </w:pPr>
      <w:r w:rsidRPr="00497305">
        <w:rPr>
          <w:b/>
        </w:rPr>
        <w:t xml:space="preserve">Per </w:t>
      </w:r>
      <w:r w:rsidR="00815C42">
        <w:rPr>
          <w:b/>
        </w:rPr>
        <w:t>____________</w:t>
      </w:r>
    </w:p>
    <w:p w:rsidR="0061180B" w:rsidRDefault="0061180B" w:rsidP="0061180B">
      <w:r>
        <w:t>Il Legale Rappresentante</w:t>
      </w:r>
    </w:p>
    <w:p w:rsidR="00641C20" w:rsidRDefault="00815C42" w:rsidP="0061180B">
      <w:r>
        <w:t>_________________</w:t>
      </w:r>
    </w:p>
    <w:p w:rsidR="00FD29FB" w:rsidRDefault="00FD29FB"/>
    <w:p w:rsidR="00FD29FB" w:rsidRDefault="00FD29FB">
      <w:r>
        <w:t>Parma,</w:t>
      </w:r>
    </w:p>
    <w:p w:rsidR="007E0515" w:rsidRDefault="007E0515"/>
    <w:p w:rsidR="001C714D" w:rsidRPr="001C714D" w:rsidRDefault="001C714D"/>
    <w:sectPr w:rsidR="001C714D" w:rsidRPr="001C7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F72"/>
    <w:multiLevelType w:val="hybridMultilevel"/>
    <w:tmpl w:val="8F52A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04B"/>
    <w:multiLevelType w:val="hybridMultilevel"/>
    <w:tmpl w:val="6186EAEC"/>
    <w:lvl w:ilvl="0" w:tplc="F3860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436"/>
    <w:multiLevelType w:val="hybridMultilevel"/>
    <w:tmpl w:val="09043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25436"/>
    <w:multiLevelType w:val="hybridMultilevel"/>
    <w:tmpl w:val="B0A41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7E"/>
    <w:rsid w:val="0009353C"/>
    <w:rsid w:val="000E4251"/>
    <w:rsid w:val="000F62CE"/>
    <w:rsid w:val="0010124F"/>
    <w:rsid w:val="001423B0"/>
    <w:rsid w:val="001C714D"/>
    <w:rsid w:val="0023624B"/>
    <w:rsid w:val="002435FC"/>
    <w:rsid w:val="00253E04"/>
    <w:rsid w:val="00284085"/>
    <w:rsid w:val="002B5080"/>
    <w:rsid w:val="002B6E2C"/>
    <w:rsid w:val="002C26E2"/>
    <w:rsid w:val="002C3CC0"/>
    <w:rsid w:val="002E42DE"/>
    <w:rsid w:val="00301938"/>
    <w:rsid w:val="00323173"/>
    <w:rsid w:val="00345D7E"/>
    <w:rsid w:val="003B6474"/>
    <w:rsid w:val="00413BBD"/>
    <w:rsid w:val="004253D0"/>
    <w:rsid w:val="00497305"/>
    <w:rsid w:val="004A37E3"/>
    <w:rsid w:val="00550883"/>
    <w:rsid w:val="00600340"/>
    <w:rsid w:val="0060597A"/>
    <w:rsid w:val="0061180B"/>
    <w:rsid w:val="00641C20"/>
    <w:rsid w:val="00643333"/>
    <w:rsid w:val="0067395F"/>
    <w:rsid w:val="006A7CF5"/>
    <w:rsid w:val="006F46E6"/>
    <w:rsid w:val="00757D43"/>
    <w:rsid w:val="00784317"/>
    <w:rsid w:val="007E0515"/>
    <w:rsid w:val="00815C42"/>
    <w:rsid w:val="008932BD"/>
    <w:rsid w:val="008A7D24"/>
    <w:rsid w:val="009C7DCC"/>
    <w:rsid w:val="00A2759F"/>
    <w:rsid w:val="00A35EA5"/>
    <w:rsid w:val="00A42AC3"/>
    <w:rsid w:val="00AD774D"/>
    <w:rsid w:val="00AE0D5A"/>
    <w:rsid w:val="00B16910"/>
    <w:rsid w:val="00B620DF"/>
    <w:rsid w:val="00BC25C7"/>
    <w:rsid w:val="00BC3F46"/>
    <w:rsid w:val="00C35033"/>
    <w:rsid w:val="00CA1A2A"/>
    <w:rsid w:val="00CC48A3"/>
    <w:rsid w:val="00CF6EFF"/>
    <w:rsid w:val="00D52B43"/>
    <w:rsid w:val="00D6774D"/>
    <w:rsid w:val="00E73188"/>
    <w:rsid w:val="00EA4AF4"/>
    <w:rsid w:val="00EB3647"/>
    <w:rsid w:val="00FB7F6A"/>
    <w:rsid w:val="00FD29FB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664F1-BF17-41A3-9F51-B1FED29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1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 Loretta</dc:creator>
  <cp:lastModifiedBy>Tagliati Roberta</cp:lastModifiedBy>
  <cp:revision>3</cp:revision>
  <cp:lastPrinted>2016-02-10T11:26:00Z</cp:lastPrinted>
  <dcterms:created xsi:type="dcterms:W3CDTF">2024-04-05T12:08:00Z</dcterms:created>
  <dcterms:modified xsi:type="dcterms:W3CDTF">2024-04-12T13:50:00Z</dcterms:modified>
</cp:coreProperties>
</file>